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202" w:rsidRPr="00B34202" w:rsidRDefault="00B34202">
      <w:pPr>
        <w:rPr>
          <w:b/>
          <w:sz w:val="28"/>
          <w:szCs w:val="28"/>
        </w:rPr>
      </w:pPr>
      <w:r w:rsidRPr="00B34202">
        <w:rPr>
          <w:b/>
          <w:sz w:val="28"/>
          <w:szCs w:val="28"/>
        </w:rPr>
        <w:t>26.-28.1.24 DM lange Strecke Solingen</w:t>
      </w:r>
    </w:p>
    <w:p w:rsidR="00B34202" w:rsidRPr="00B34202" w:rsidRDefault="00B34202">
      <w:pPr>
        <w:rPr>
          <w:sz w:val="28"/>
          <w:szCs w:val="28"/>
        </w:rPr>
      </w:pPr>
    </w:p>
    <w:p w:rsidR="00B34202" w:rsidRPr="00B34202" w:rsidRDefault="00B34202">
      <w:pPr>
        <w:rPr>
          <w:sz w:val="28"/>
          <w:szCs w:val="28"/>
        </w:rPr>
      </w:pPr>
      <w:r w:rsidRPr="00B34202">
        <w:rPr>
          <w:b/>
          <w:sz w:val="28"/>
          <w:szCs w:val="28"/>
        </w:rPr>
        <w:t>Cordula Ruh (AK 60)</w:t>
      </w:r>
      <w:r w:rsidRPr="00B34202">
        <w:rPr>
          <w:b/>
          <w:sz w:val="28"/>
          <w:szCs w:val="28"/>
        </w:rPr>
        <w:br/>
      </w:r>
      <w:r w:rsidRPr="00B34202">
        <w:rPr>
          <w:sz w:val="28"/>
          <w:szCs w:val="28"/>
        </w:rPr>
        <w:t>7. Platz 800 m Freistil 13:56,25</w:t>
      </w:r>
      <w:bookmarkStart w:id="0" w:name="_GoBack"/>
      <w:bookmarkEnd w:id="0"/>
    </w:p>
    <w:sectPr w:rsidR="00B34202" w:rsidRPr="00B342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02"/>
    <w:rsid w:val="00B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8BCB"/>
  <w15:chartTrackingRefBased/>
  <w15:docId w15:val="{C19C920D-8DEA-4BF6-9741-82B333D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 Ruh</dc:creator>
  <cp:keywords/>
  <dc:description/>
  <cp:lastModifiedBy>Cordula Ruh</cp:lastModifiedBy>
  <cp:revision>1</cp:revision>
  <dcterms:created xsi:type="dcterms:W3CDTF">2024-01-28T16:04:00Z</dcterms:created>
  <dcterms:modified xsi:type="dcterms:W3CDTF">2024-01-28T16:05:00Z</dcterms:modified>
</cp:coreProperties>
</file>